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885034" w:rsidRDefault="00375D49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885034" w:rsidRDefault="00375D49" w:rsidP="00375D49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885034" w:rsidRDefault="00375D49" w:rsidP="00375D49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APPARATER, KANALER, DON M</w:t>
            </w:r>
            <w:r w:rsidR="00AA0F2F" w:rsidRPr="0088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034">
              <w:rPr>
                <w:rFonts w:ascii="Times New Roman" w:hAnsi="Times New Roman" w:cs="Times New Roman"/>
              </w:rPr>
              <w:t>M</w:t>
            </w:r>
            <w:proofErr w:type="spellEnd"/>
            <w:r w:rsidRPr="00885034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375D49" w:rsidP="00375D49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88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034">
              <w:rPr>
                <w:rFonts w:ascii="Times New Roman" w:hAnsi="Times New Roman" w:cs="Times New Roman"/>
              </w:rPr>
              <w:t>M</w:t>
            </w:r>
            <w:proofErr w:type="spellEnd"/>
            <w:r w:rsidRPr="00885034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375D49" w:rsidP="00375D49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375D49" w:rsidP="00375D49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375D49" w:rsidP="00375D49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Luftbehan</w:t>
            </w:r>
            <w:r w:rsidR="00587202" w:rsidRPr="00885034">
              <w:rPr>
                <w:rFonts w:ascii="Times New Roman" w:hAnsi="Times New Roman" w:cs="Times New Roman"/>
              </w:rPr>
              <w:t xml:space="preserve">dlingsaggregat typ </w:t>
            </w:r>
            <w:r w:rsidR="00587202" w:rsidRPr="00885034">
              <w:rPr>
                <w:rFonts w:ascii="Times New Roman" w:hAnsi="Times New Roman" w:cs="Times New Roman"/>
                <w:b/>
              </w:rPr>
              <w:t>Swegon CASA W</w:t>
            </w:r>
            <w:r w:rsidRPr="00885034">
              <w:rPr>
                <w:rFonts w:ascii="Times New Roman" w:hAnsi="Times New Roman" w:cs="Times New Roman"/>
                <w:b/>
              </w:rPr>
              <w:t>3 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885034" w:rsidRDefault="00AA0F2F" w:rsidP="00AA0F2F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Tilluftflöde:</w:t>
            </w:r>
            <w:r w:rsidRPr="00885034">
              <w:rPr>
                <w:rFonts w:ascii="Times New Roman" w:hAnsi="Times New Roman" w:cs="Times New Roman"/>
              </w:rPr>
              <w:tab/>
            </w:r>
            <w:r w:rsidRPr="00885034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885034" w:rsidRDefault="00AA0F2F" w:rsidP="00AA0F2F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Frånluftsflöde:</w:t>
            </w:r>
            <w:r w:rsidRPr="00885034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AA0F2F" w:rsidP="00AA0F2F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Externt kanaltryck tilluft</w:t>
            </w:r>
            <w:r w:rsidRPr="00885034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AA0F2F" w:rsidP="00375D49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Externt kanaltryck frånluft</w:t>
            </w:r>
            <w:r w:rsidRPr="00885034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AA0F2F" w:rsidP="00AA0F2F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SFP (Specifik fläkteffekt)</w:t>
            </w:r>
            <w:r w:rsidRPr="00885034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885034" w:rsidRDefault="00AA0F2F" w:rsidP="00375D49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SEC klimatzon medel</w:t>
            </w:r>
            <w:r w:rsidRPr="00885034">
              <w:rPr>
                <w:rFonts w:ascii="Times New Roman" w:hAnsi="Times New Roman" w:cs="Times New Roman"/>
              </w:rPr>
              <w:tab/>
              <w:t>……………… kW/m²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 xml:space="preserve">Energiklass      </w:t>
            </w:r>
            <w:r w:rsidRPr="00885034">
              <w:rPr>
                <w:rFonts w:ascii="Times New Roman" w:hAnsi="Times New Roman" w:cs="Times New Roman"/>
              </w:rPr>
              <w:tab/>
              <w:t xml:space="preserve">………………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  <w:u w:val="single"/>
              </w:rPr>
            </w:pPr>
            <w:r w:rsidRPr="00885034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FTX-aggregat med hög återvinning i enhetsutförande med integrerat styr och reglersystem typ SMART</w:t>
            </w:r>
            <w:r w:rsidR="00341363" w:rsidRPr="00885034">
              <w:rPr>
                <w:rFonts w:ascii="Times New Roman" w:hAnsi="Times New Roman" w:cs="Times New Roman"/>
              </w:rPr>
              <w:t xml:space="preserve"> och integrerad fuktgivare som standard.</w:t>
            </w:r>
            <w:r w:rsidRPr="00885034">
              <w:rPr>
                <w:rFonts w:ascii="Times New Roman" w:hAnsi="Times New Roman" w:cs="Times New Roman"/>
              </w:rPr>
              <w:t xml:space="preserve"> Möjlighet att ansluta spiskåpa via By-pass kanal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  <w:u w:val="single"/>
              </w:rPr>
            </w:pPr>
            <w:r w:rsidRPr="00885034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 xml:space="preserve">Filter klass ISO ePM1 50% (F7) + </w:t>
            </w:r>
            <w:r w:rsidR="00187AFE">
              <w:rPr>
                <w:rFonts w:ascii="Times New Roman" w:hAnsi="Times New Roman" w:cs="Times New Roman"/>
              </w:rPr>
              <w:t>metallfilter</w:t>
            </w:r>
          </w:p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Motströms plattvärmeväxlare</w:t>
            </w:r>
            <w:bookmarkStart w:id="0" w:name="_GoBack"/>
            <w:bookmarkEnd w:id="0"/>
          </w:p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Radialfläkt med EC-motor</w:t>
            </w:r>
          </w:p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Integrerad elektrisk förvärmare 1000 Watt</w:t>
            </w:r>
          </w:p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Integrerad elektrisk eftervärmare 500 Watt</w:t>
            </w:r>
          </w:p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 xml:space="preserve">Integrerat vattenbatteri värme (endast </w:t>
            </w:r>
            <w:proofErr w:type="spellStart"/>
            <w:r w:rsidRPr="00885034">
              <w:rPr>
                <w:rFonts w:ascii="Times New Roman" w:hAnsi="Times New Roman" w:cs="Times New Roman"/>
              </w:rPr>
              <w:t>econo</w:t>
            </w:r>
            <w:proofErr w:type="spellEnd"/>
            <w:r w:rsidRPr="00885034">
              <w:rPr>
                <w:rFonts w:ascii="Times New Roman" w:hAnsi="Times New Roman" w:cs="Times New Roman"/>
              </w:rPr>
              <w:t xml:space="preserve"> modell)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Tillval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proofErr w:type="spellStart"/>
            <w:r w:rsidRPr="00885034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885034">
              <w:rPr>
                <w:rFonts w:ascii="Times New Roman" w:hAnsi="Times New Roman" w:cs="Times New Roman"/>
              </w:rPr>
              <w:t xml:space="preserve">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Tillval Kylning: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proofErr w:type="spellStart"/>
            <w:r w:rsidRPr="00885034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885034">
              <w:rPr>
                <w:rFonts w:ascii="Times New Roman" w:hAnsi="Times New Roman" w:cs="Times New Roman"/>
              </w:rPr>
              <w:t xml:space="preserve">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  <w:u w:val="single"/>
              </w:rPr>
            </w:pPr>
            <w:r w:rsidRPr="00885034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 xml:space="preserve">ISO </w:t>
            </w:r>
            <w:proofErr w:type="spellStart"/>
            <w:r w:rsidRPr="00885034">
              <w:rPr>
                <w:rFonts w:ascii="Times New Roman" w:hAnsi="Times New Roman" w:cs="Times New Roman"/>
              </w:rPr>
              <w:t>coarse</w:t>
            </w:r>
            <w:proofErr w:type="spellEnd"/>
            <w:r w:rsidRPr="00885034">
              <w:rPr>
                <w:rFonts w:ascii="Times New Roman" w:hAnsi="Times New Roman" w:cs="Times New Roman"/>
              </w:rPr>
              <w:t xml:space="preserve"> (G3)</w:t>
            </w:r>
          </w:p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Moströms plattvärmeväxlare</w:t>
            </w:r>
          </w:p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proofErr w:type="spellStart"/>
            <w:r w:rsidRPr="00885034">
              <w:rPr>
                <w:rFonts w:ascii="Times New Roman" w:hAnsi="Times New Roman" w:cs="Times New Roman"/>
              </w:rPr>
              <w:t>Radialfäkt</w:t>
            </w:r>
            <w:proofErr w:type="spellEnd"/>
            <w:r w:rsidRPr="00885034">
              <w:rPr>
                <w:rFonts w:ascii="Times New Roman" w:hAnsi="Times New Roman" w:cs="Times New Roman"/>
              </w:rPr>
              <w:t xml:space="preserve"> med EC-motor</w:t>
            </w:r>
          </w:p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By-pass anslutning för extern spiskåpa Ø125 mm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  <w:u w:val="single"/>
              </w:rPr>
            </w:pPr>
            <w:r w:rsidRPr="00885034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599x597x493 mm (</w:t>
            </w:r>
            <w:proofErr w:type="spellStart"/>
            <w:r w:rsidRPr="00885034">
              <w:rPr>
                <w:rFonts w:ascii="Times New Roman" w:hAnsi="Times New Roman" w:cs="Times New Roman"/>
              </w:rPr>
              <w:t>DxBxH</w:t>
            </w:r>
            <w:proofErr w:type="spellEnd"/>
            <w:r w:rsidRPr="00885034">
              <w:rPr>
                <w:rFonts w:ascii="Times New Roman" w:hAnsi="Times New Roman" w:cs="Times New Roman"/>
              </w:rPr>
              <w:t xml:space="preserve">) </w:t>
            </w:r>
          </w:p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Kanaldimension: 4xØ125 mm</w:t>
            </w:r>
          </w:p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Vikt: 47 kg</w:t>
            </w:r>
          </w:p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Inspektionssida bestäms vid order.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  <w:u w:val="single"/>
              </w:rPr>
            </w:pPr>
            <w:r w:rsidRPr="00885034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Utfört i utvändigt vit RAL9006 pulverlackerad stålplåt med</w:t>
            </w:r>
            <w:r w:rsidRPr="00885034">
              <w:rPr>
                <w:rFonts w:ascii="Times New Roman" w:hAnsi="Times New Roman" w:cs="Times New Roman"/>
              </w:rPr>
              <w:br/>
              <w:t>korrosionsklass C4. 20 mm mellanliggande isolering och flytande ytterhöljeskonstruktion.</w:t>
            </w:r>
            <w:r w:rsidRPr="008850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885034" w:rsidRDefault="00E91651" w:rsidP="00E91651">
            <w:pPr>
              <w:rPr>
                <w:rFonts w:ascii="Times New Roman" w:hAnsi="Times New Roman" w:cs="Times New Roman"/>
                <w:u w:val="single"/>
              </w:rPr>
            </w:pPr>
            <w:r w:rsidRPr="00885034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341363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885034">
              <w:rPr>
                <w:rFonts w:ascii="Times New Roman" w:hAnsi="Times New Roman" w:cs="Times New Roman"/>
              </w:rPr>
              <w:t>app</w:t>
            </w:r>
            <w:proofErr w:type="spellEnd"/>
            <w:r w:rsidRPr="00885034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885034">
              <w:rPr>
                <w:rFonts w:ascii="Times New Roman" w:hAnsi="Times New Roman" w:cs="Times New Roman"/>
              </w:rPr>
              <w:t>Modbus</w:t>
            </w:r>
            <w:proofErr w:type="spellEnd"/>
            <w:r w:rsidRPr="008850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034">
              <w:rPr>
                <w:rFonts w:ascii="Times New Roman" w:hAnsi="Times New Roman" w:cs="Times New Roman"/>
              </w:rPr>
              <w:t>gateway</w:t>
            </w:r>
            <w:proofErr w:type="spellEnd"/>
            <w:r w:rsidRPr="00885034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Braständnings funktion</w:t>
            </w:r>
          </w:p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Automatisk Avfrostningsfunktion</w:t>
            </w:r>
          </w:p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</w:tr>
      <w:tr w:rsidR="00341363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</w:tr>
      <w:tr w:rsidR="00341363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</w:tr>
      <w:tr w:rsidR="00341363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</w:tr>
      <w:tr w:rsidR="00341363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</w:tr>
      <w:tr w:rsidR="00341363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</w:tr>
      <w:tr w:rsidR="00341363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41363" w:rsidRPr="00885034" w:rsidRDefault="00341363" w:rsidP="00341363">
            <w:pPr>
              <w:rPr>
                <w:rFonts w:ascii="Times New Roman" w:hAnsi="Times New Roman" w:cs="Times New Roman"/>
              </w:rPr>
            </w:pPr>
            <w:r w:rsidRPr="00885034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885034">
              <w:rPr>
                <w:rFonts w:ascii="Times New Roman" w:hAnsi="Times New Roman" w:cs="Times New Roman"/>
              </w:rPr>
              <w:t>boost</w:t>
            </w:r>
            <w:proofErr w:type="spellEnd"/>
            <w:r w:rsidRPr="00885034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41363" w:rsidRPr="00375D49" w:rsidRDefault="00341363" w:rsidP="00341363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C3182F" w:rsidRDefault="00E91651" w:rsidP="00E91651">
            <w:pPr>
              <w:rPr>
                <w:rFonts w:ascii="Times New Roman" w:hAnsi="Times New Roman" w:cs="Times New Roman"/>
                <w:u w:val="single"/>
              </w:rPr>
            </w:pPr>
            <w:r w:rsidRPr="00C3182F">
              <w:rPr>
                <w:rFonts w:ascii="Times New Roman" w:hAnsi="Times New Roman" w:cs="Times New Roman"/>
                <w:u w:val="single"/>
              </w:rPr>
              <w:t>TILLVAL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C3182F" w:rsidRDefault="00E91651" w:rsidP="00E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spiskåpa</w:t>
            </w:r>
            <w:r w:rsidRPr="00C3182F">
              <w:rPr>
                <w:rFonts w:ascii="Times New Roman" w:hAnsi="Times New Roman" w:cs="Times New Roman"/>
              </w:rPr>
              <w:t xml:space="preserve"> </w:t>
            </w:r>
            <w:r w:rsidRPr="00DC2B1C">
              <w:rPr>
                <w:rFonts w:ascii="Times New Roman" w:hAnsi="Times New Roman" w:cs="Times New Roman"/>
                <w:b/>
              </w:rPr>
              <w:t>Jazz</w:t>
            </w:r>
            <w:r>
              <w:rPr>
                <w:rFonts w:ascii="Times New Roman" w:hAnsi="Times New Roman" w:cs="Times New Roman"/>
              </w:rPr>
              <w:t xml:space="preserve"> av Swegons fabrikat tillgänglig i två utförande, Vitt och rostfritt/svart. Utrustad med </w:t>
            </w:r>
            <w:r w:rsidRPr="00C3182F">
              <w:rPr>
                <w:rFonts w:ascii="Times New Roman" w:hAnsi="Times New Roman" w:cs="Times New Roman"/>
              </w:rPr>
              <w:t>LED-</w:t>
            </w:r>
            <w:r>
              <w:rPr>
                <w:rFonts w:ascii="Times New Roman" w:hAnsi="Times New Roman" w:cs="Times New Roman"/>
              </w:rPr>
              <w:t xml:space="preserve">belysning, fettfilter i aluminium och </w:t>
            </w:r>
            <w:r w:rsidRPr="00C3182F">
              <w:rPr>
                <w:rFonts w:ascii="Times New Roman" w:hAnsi="Times New Roman" w:cs="Times New Roman"/>
              </w:rPr>
              <w:t xml:space="preserve">motordrivet </w:t>
            </w:r>
            <w:r>
              <w:rPr>
                <w:rFonts w:ascii="Times New Roman" w:hAnsi="Times New Roman" w:cs="Times New Roman"/>
              </w:rPr>
              <w:t xml:space="preserve">spjäll. Spjäll, fläkthastighet och belysning </w:t>
            </w:r>
            <w:r w:rsidRPr="00C3182F">
              <w:rPr>
                <w:rFonts w:ascii="Times New Roman" w:hAnsi="Times New Roman" w:cs="Times New Roman"/>
              </w:rPr>
              <w:t xml:space="preserve">styrs via </w:t>
            </w:r>
            <w:proofErr w:type="spellStart"/>
            <w:r>
              <w:rPr>
                <w:rFonts w:ascii="Times New Roman" w:hAnsi="Times New Roman" w:cs="Times New Roman"/>
              </w:rPr>
              <w:t>kapacitiv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pekskärm</w:t>
            </w:r>
            <w:r w:rsidRPr="00C3182F">
              <w:rPr>
                <w:rFonts w:ascii="Times New Roman" w:hAnsi="Times New Roman" w:cs="Times New Roman"/>
              </w:rPr>
              <w:t xml:space="preserve"> på kåpans framkant.</w:t>
            </w:r>
          </w:p>
          <w:p w:rsidR="00E91651" w:rsidRPr="00C3182F" w:rsidRDefault="00E91651" w:rsidP="00E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Mått: 525x598x64</w:t>
            </w:r>
            <w:r w:rsidRPr="00C3182F">
              <w:rPr>
                <w:rFonts w:ascii="Times New Roman" w:hAnsi="Times New Roman" w:cs="Times New Roman"/>
              </w:rPr>
              <w:t xml:space="preserve"> mm (</w:t>
            </w:r>
            <w:proofErr w:type="spellStart"/>
            <w:r w:rsidRPr="00C3182F">
              <w:rPr>
                <w:rFonts w:ascii="Times New Roman" w:hAnsi="Times New Roman" w:cs="Times New Roman"/>
              </w:rPr>
              <w:t>DxBxH</w:t>
            </w:r>
            <w:proofErr w:type="spellEnd"/>
            <w:r w:rsidRPr="00C31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C3182F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C3182F" w:rsidRDefault="00E91651" w:rsidP="00E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3182F">
              <w:rPr>
                <w:rFonts w:ascii="Times New Roman" w:hAnsi="Times New Roman" w:cs="Times New Roman"/>
              </w:rPr>
              <w:t xml:space="preserve">piskåpa </w:t>
            </w:r>
            <w:r w:rsidRPr="00DC2B1C">
              <w:rPr>
                <w:rFonts w:ascii="Times New Roman" w:hAnsi="Times New Roman" w:cs="Times New Roman"/>
                <w:b/>
              </w:rPr>
              <w:t>Blues</w:t>
            </w:r>
            <w:r>
              <w:rPr>
                <w:rFonts w:ascii="Times New Roman" w:hAnsi="Times New Roman" w:cs="Times New Roman"/>
              </w:rPr>
              <w:t xml:space="preserve"> av Swegons fabrikat tillgänglig i två utförande, Vitt och rostfritt/svart. Utrustad med </w:t>
            </w:r>
            <w:r w:rsidRPr="00C3182F">
              <w:rPr>
                <w:rFonts w:ascii="Times New Roman" w:hAnsi="Times New Roman" w:cs="Times New Roman"/>
              </w:rPr>
              <w:t>LED-</w:t>
            </w:r>
            <w:r>
              <w:rPr>
                <w:rFonts w:ascii="Times New Roman" w:hAnsi="Times New Roman" w:cs="Times New Roman"/>
              </w:rPr>
              <w:t xml:space="preserve">belysning, fettfilter i aluminium och </w:t>
            </w:r>
            <w:r w:rsidRPr="00C3182F">
              <w:rPr>
                <w:rFonts w:ascii="Times New Roman" w:hAnsi="Times New Roman" w:cs="Times New Roman"/>
              </w:rPr>
              <w:t xml:space="preserve">motordrivet </w:t>
            </w:r>
            <w:r>
              <w:rPr>
                <w:rFonts w:ascii="Times New Roman" w:hAnsi="Times New Roman" w:cs="Times New Roman"/>
              </w:rPr>
              <w:t xml:space="preserve">spjäll. Spjäll, fläkthastighet och belysning </w:t>
            </w:r>
            <w:r w:rsidRPr="00C3182F">
              <w:rPr>
                <w:rFonts w:ascii="Times New Roman" w:hAnsi="Times New Roman" w:cs="Times New Roman"/>
              </w:rPr>
              <w:t xml:space="preserve">styrs via </w:t>
            </w:r>
            <w:proofErr w:type="spellStart"/>
            <w:r>
              <w:rPr>
                <w:rFonts w:ascii="Times New Roman" w:hAnsi="Times New Roman" w:cs="Times New Roman"/>
              </w:rPr>
              <w:t>kapacitiv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pekskärm</w:t>
            </w:r>
            <w:r w:rsidRPr="00C3182F">
              <w:rPr>
                <w:rFonts w:ascii="Times New Roman" w:hAnsi="Times New Roman" w:cs="Times New Roman"/>
              </w:rPr>
              <w:t xml:space="preserve"> på kåpans framkant.</w:t>
            </w:r>
          </w:p>
          <w:p w:rsidR="00E91651" w:rsidRPr="00C3182F" w:rsidRDefault="00E91651" w:rsidP="00E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Mått: 525x598x103</w:t>
            </w:r>
            <w:r w:rsidRPr="00C3182F">
              <w:rPr>
                <w:rFonts w:ascii="Times New Roman" w:hAnsi="Times New Roman" w:cs="Times New Roman"/>
              </w:rPr>
              <w:t xml:space="preserve"> mm (</w:t>
            </w:r>
            <w:proofErr w:type="spellStart"/>
            <w:r w:rsidRPr="00C3182F">
              <w:rPr>
                <w:rFonts w:ascii="Times New Roman" w:hAnsi="Times New Roman" w:cs="Times New Roman"/>
              </w:rPr>
              <w:t>DxBxH</w:t>
            </w:r>
            <w:proofErr w:type="spellEnd"/>
            <w:r w:rsidRPr="00C31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C3182F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C3182F" w:rsidRDefault="00E91651" w:rsidP="00E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3182F">
              <w:rPr>
                <w:rFonts w:ascii="Times New Roman" w:hAnsi="Times New Roman" w:cs="Times New Roman"/>
              </w:rPr>
              <w:t xml:space="preserve">piskåpa </w:t>
            </w:r>
            <w:r>
              <w:rPr>
                <w:rFonts w:ascii="Times New Roman" w:hAnsi="Times New Roman" w:cs="Times New Roman"/>
                <w:b/>
              </w:rPr>
              <w:t>Salsa</w:t>
            </w:r>
            <w:r>
              <w:rPr>
                <w:rFonts w:ascii="Times New Roman" w:hAnsi="Times New Roman" w:cs="Times New Roman"/>
              </w:rPr>
              <w:t xml:space="preserve"> av Swegons fabrikat tillgänglig i två utförande, Vitt och silver/svart. Utrustad med utdragbar front, </w:t>
            </w:r>
            <w:r w:rsidRPr="00C3182F">
              <w:rPr>
                <w:rFonts w:ascii="Times New Roman" w:hAnsi="Times New Roman" w:cs="Times New Roman"/>
              </w:rPr>
              <w:t>LED-</w:t>
            </w:r>
            <w:r>
              <w:rPr>
                <w:rFonts w:ascii="Times New Roman" w:hAnsi="Times New Roman" w:cs="Times New Roman"/>
              </w:rPr>
              <w:t xml:space="preserve">belysning, fettfilter i aluminium och </w:t>
            </w:r>
            <w:r w:rsidRPr="00C3182F">
              <w:rPr>
                <w:rFonts w:ascii="Times New Roman" w:hAnsi="Times New Roman" w:cs="Times New Roman"/>
              </w:rPr>
              <w:t xml:space="preserve">motordrivet </w:t>
            </w:r>
            <w:r>
              <w:rPr>
                <w:rFonts w:ascii="Times New Roman" w:hAnsi="Times New Roman" w:cs="Times New Roman"/>
              </w:rPr>
              <w:t xml:space="preserve">spjäll. Spjäll, fläkthastighet och belysning </w:t>
            </w:r>
            <w:r w:rsidRPr="00C3182F">
              <w:rPr>
                <w:rFonts w:ascii="Times New Roman" w:hAnsi="Times New Roman" w:cs="Times New Roman"/>
              </w:rPr>
              <w:t xml:space="preserve">styrs via </w:t>
            </w:r>
            <w:proofErr w:type="spellStart"/>
            <w:r>
              <w:rPr>
                <w:rFonts w:ascii="Times New Roman" w:hAnsi="Times New Roman" w:cs="Times New Roman"/>
              </w:rPr>
              <w:t>kapacitiv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pekskärm</w:t>
            </w:r>
            <w:r w:rsidRPr="00C3182F">
              <w:rPr>
                <w:rFonts w:ascii="Times New Roman" w:hAnsi="Times New Roman" w:cs="Times New Roman"/>
              </w:rPr>
              <w:t xml:space="preserve"> på kåpans framkant.</w:t>
            </w:r>
          </w:p>
          <w:p w:rsidR="00E91651" w:rsidRPr="00C3182F" w:rsidRDefault="00E91651" w:rsidP="00E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Mått: 525x598x103</w:t>
            </w:r>
            <w:r w:rsidRPr="00C3182F">
              <w:rPr>
                <w:rFonts w:ascii="Times New Roman" w:hAnsi="Times New Roman" w:cs="Times New Roman"/>
              </w:rPr>
              <w:t xml:space="preserve"> mm (</w:t>
            </w:r>
            <w:proofErr w:type="spellStart"/>
            <w:r w:rsidRPr="00C3182F">
              <w:rPr>
                <w:rFonts w:ascii="Times New Roman" w:hAnsi="Times New Roman" w:cs="Times New Roman"/>
              </w:rPr>
              <w:t>DxBxH</w:t>
            </w:r>
            <w:proofErr w:type="spellEnd"/>
            <w:r w:rsidRPr="00C31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C3182F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  <w:tr w:rsidR="00E9165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91651" w:rsidRPr="00C3182F" w:rsidRDefault="00E91651" w:rsidP="00E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3182F">
              <w:rPr>
                <w:rFonts w:ascii="Times New Roman" w:hAnsi="Times New Roman" w:cs="Times New Roman"/>
              </w:rPr>
              <w:t xml:space="preserve">piskåpa </w:t>
            </w:r>
            <w:r>
              <w:rPr>
                <w:rFonts w:ascii="Times New Roman" w:hAnsi="Times New Roman" w:cs="Times New Roman"/>
                <w:b/>
              </w:rPr>
              <w:t>Tango</w:t>
            </w:r>
            <w:r>
              <w:rPr>
                <w:rFonts w:ascii="Times New Roman" w:hAnsi="Times New Roman" w:cs="Times New Roman"/>
              </w:rPr>
              <w:t xml:space="preserve"> av Swegons fabrikat för ”osynligt” montage integrerat i kökets inredning. Utrustad med utfällbar front, </w:t>
            </w:r>
            <w:r w:rsidRPr="00C3182F">
              <w:rPr>
                <w:rFonts w:ascii="Times New Roman" w:hAnsi="Times New Roman" w:cs="Times New Roman"/>
              </w:rPr>
              <w:t>LED-</w:t>
            </w:r>
            <w:r>
              <w:rPr>
                <w:rFonts w:ascii="Times New Roman" w:hAnsi="Times New Roman" w:cs="Times New Roman"/>
              </w:rPr>
              <w:t xml:space="preserve">belysning, fettfilter i aluminium och </w:t>
            </w:r>
            <w:r w:rsidRPr="00C3182F">
              <w:rPr>
                <w:rFonts w:ascii="Times New Roman" w:hAnsi="Times New Roman" w:cs="Times New Roman"/>
              </w:rPr>
              <w:t xml:space="preserve">motordrivet </w:t>
            </w:r>
            <w:r>
              <w:rPr>
                <w:rFonts w:ascii="Times New Roman" w:hAnsi="Times New Roman" w:cs="Times New Roman"/>
              </w:rPr>
              <w:t xml:space="preserve">spjäll. Spjäll, fläkthastighet och belysning </w:t>
            </w:r>
            <w:r w:rsidRPr="00C3182F">
              <w:rPr>
                <w:rFonts w:ascii="Times New Roman" w:hAnsi="Times New Roman" w:cs="Times New Roman"/>
              </w:rPr>
              <w:t xml:space="preserve">styrs via </w:t>
            </w:r>
            <w:r>
              <w:rPr>
                <w:rFonts w:ascii="Times New Roman" w:hAnsi="Times New Roman" w:cs="Times New Roman"/>
              </w:rPr>
              <w:t>dold knappsats</w:t>
            </w:r>
            <w:r w:rsidRPr="00C31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bakom fronten.</w:t>
            </w:r>
          </w:p>
          <w:p w:rsidR="00E91651" w:rsidRPr="00C3182F" w:rsidRDefault="00E91651" w:rsidP="00E9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Mått: 300x598x560</w:t>
            </w:r>
            <w:r w:rsidRPr="00C3182F">
              <w:rPr>
                <w:rFonts w:ascii="Times New Roman" w:hAnsi="Times New Roman" w:cs="Times New Roman"/>
              </w:rPr>
              <w:t xml:space="preserve"> mm (</w:t>
            </w:r>
            <w:proofErr w:type="spellStart"/>
            <w:r w:rsidRPr="00C3182F">
              <w:rPr>
                <w:rFonts w:ascii="Times New Roman" w:hAnsi="Times New Roman" w:cs="Times New Roman"/>
              </w:rPr>
              <w:t>DxBxH</w:t>
            </w:r>
            <w:proofErr w:type="spellEnd"/>
            <w:r w:rsidRPr="00C31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1651" w:rsidRPr="00375D49" w:rsidRDefault="00E91651" w:rsidP="00E91651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B8" w:rsidRDefault="006D47B8" w:rsidP="00AF2B88">
      <w:pPr>
        <w:spacing w:after="0" w:line="240" w:lineRule="auto"/>
      </w:pPr>
      <w:r>
        <w:separator/>
      </w:r>
    </w:p>
  </w:endnote>
  <w:endnote w:type="continuationSeparator" w:id="0">
    <w:p w:rsidR="006D47B8" w:rsidRDefault="006D47B8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B8" w:rsidRDefault="006D47B8" w:rsidP="00AF2B88">
      <w:pPr>
        <w:spacing w:after="0" w:line="240" w:lineRule="auto"/>
      </w:pPr>
      <w:r>
        <w:separator/>
      </w:r>
    </w:p>
  </w:footnote>
  <w:footnote w:type="continuationSeparator" w:id="0">
    <w:p w:rsidR="006D47B8" w:rsidRDefault="006D47B8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187AFE"/>
    <w:rsid w:val="00341363"/>
    <w:rsid w:val="00375D49"/>
    <w:rsid w:val="00390047"/>
    <w:rsid w:val="003957F9"/>
    <w:rsid w:val="003B6F8D"/>
    <w:rsid w:val="00414558"/>
    <w:rsid w:val="0058481B"/>
    <w:rsid w:val="00587202"/>
    <w:rsid w:val="005957C7"/>
    <w:rsid w:val="006C52A9"/>
    <w:rsid w:val="006D47B8"/>
    <w:rsid w:val="0070556C"/>
    <w:rsid w:val="00885034"/>
    <w:rsid w:val="00996E47"/>
    <w:rsid w:val="009B70D8"/>
    <w:rsid w:val="00A54F06"/>
    <w:rsid w:val="00AA0F2F"/>
    <w:rsid w:val="00AF2B88"/>
    <w:rsid w:val="00B478EA"/>
    <w:rsid w:val="00DB1EAC"/>
    <w:rsid w:val="00DF0B18"/>
    <w:rsid w:val="00E91651"/>
    <w:rsid w:val="00E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F84C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4</cp:revision>
  <dcterms:created xsi:type="dcterms:W3CDTF">2018-12-17T06:50:00Z</dcterms:created>
  <dcterms:modified xsi:type="dcterms:W3CDTF">2018-12-17T08:33:00Z</dcterms:modified>
</cp:coreProperties>
</file>