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APPARATER, KANALER, DON M</w:t>
            </w:r>
            <w:r w:rsidR="00AA0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D49">
              <w:rPr>
                <w:rFonts w:ascii="Times New Roman" w:hAnsi="Times New Roman" w:cs="Times New Roman"/>
              </w:rPr>
              <w:t>M</w:t>
            </w:r>
            <w:proofErr w:type="spellEnd"/>
            <w:r w:rsidRPr="00375D49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SAMMAN</w:t>
            </w:r>
            <w:r>
              <w:rPr>
                <w:rFonts w:ascii="Times New Roman" w:hAnsi="Times New Roman" w:cs="Times New Roman"/>
              </w:rPr>
              <w:t>SATTA APPARATER, KANALER, DON M</w:t>
            </w:r>
            <w:r w:rsidR="00AA0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D49">
              <w:rPr>
                <w:rFonts w:ascii="Times New Roman" w:hAnsi="Times New Roman" w:cs="Times New Roman"/>
              </w:rPr>
              <w:t>M</w:t>
            </w:r>
            <w:proofErr w:type="spellEnd"/>
            <w:r w:rsidRPr="00375D49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Luftbehandlingsaggregat typ S</w:t>
            </w:r>
            <w:r w:rsidRPr="0026110C">
              <w:rPr>
                <w:rFonts w:ascii="Times New Roman" w:hAnsi="Times New Roman" w:cs="Times New Roman"/>
                <w:b/>
              </w:rPr>
              <w:t>wegon CASA R</w:t>
            </w:r>
            <w:r w:rsidR="00B6619C" w:rsidRPr="0026110C">
              <w:rPr>
                <w:rFonts w:ascii="Times New Roman" w:hAnsi="Times New Roman" w:cs="Times New Roman"/>
                <w:b/>
              </w:rPr>
              <w:t>5</w:t>
            </w:r>
            <w:r w:rsidRPr="0026110C">
              <w:rPr>
                <w:rFonts w:ascii="Times New Roman" w:hAnsi="Times New Roman" w:cs="Times New Roman"/>
                <w:b/>
              </w:rPr>
              <w:t xml:space="preserve"> </w:t>
            </w:r>
            <w:r w:rsidR="007E7A14" w:rsidRPr="0026110C">
              <w:rPr>
                <w:rFonts w:ascii="Times New Roman" w:hAnsi="Times New Roman" w:cs="Times New Roman"/>
                <w:b/>
              </w:rPr>
              <w:t>Comfort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AA0F2F" w:rsidRDefault="00AA0F2F" w:rsidP="00AA0F2F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Tilluftflöde:</w:t>
            </w:r>
            <w:r w:rsidRPr="00AA0F2F">
              <w:rPr>
                <w:rFonts w:ascii="Times New Roman" w:hAnsi="Times New Roman" w:cs="Times New Roman"/>
              </w:rPr>
              <w:tab/>
            </w:r>
            <w:r w:rsidRPr="00AA0F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l/s</w:t>
            </w:r>
          </w:p>
          <w:p w:rsidR="00375D49" w:rsidRPr="00375D49" w:rsidRDefault="00AA0F2F" w:rsidP="00AA0F2F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Frånluftsflöde:</w:t>
            </w:r>
            <w:r w:rsidRPr="00AA0F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AA0F2F" w:rsidP="00AA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Externt kanaltryck tilluft</w:t>
            </w:r>
            <w:r>
              <w:rPr>
                <w:rFonts w:ascii="Times New Roman" w:hAnsi="Times New Roman" w:cs="Times New Roman"/>
              </w:rPr>
              <w:tab/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AA0F2F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Externt kanaltryck frånluft</w:t>
            </w:r>
            <w:r>
              <w:rPr>
                <w:rFonts w:ascii="Times New Roman" w:hAnsi="Times New Roman" w:cs="Times New Roman"/>
              </w:rPr>
              <w:tab/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AA0F2F" w:rsidP="00AA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SFP (Specifik fläkteffekt)</w:t>
            </w:r>
            <w:r>
              <w:rPr>
                <w:rFonts w:ascii="Times New Roman" w:hAnsi="Times New Roman" w:cs="Times New Roman"/>
              </w:rPr>
              <w:tab/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75D49" w:rsidRDefault="00AA0F2F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 klimatzon medel</w:t>
            </w:r>
            <w:r>
              <w:rPr>
                <w:rFonts w:ascii="Times New Roman" w:hAnsi="Times New Roman" w:cs="Times New Roman"/>
              </w:rPr>
              <w:tab/>
              <w:t>………………</w:t>
            </w:r>
            <w:r w:rsidRPr="00AA0F2F">
              <w:rPr>
                <w:rFonts w:ascii="Times New Roman" w:hAnsi="Times New Roman" w:cs="Times New Roman"/>
              </w:rPr>
              <w:t xml:space="preserve"> kW/m²</w:t>
            </w:r>
            <w:r>
              <w:rPr>
                <w:rFonts w:ascii="Times New Roman" w:hAnsi="Times New Roman" w:cs="Times New Roman"/>
              </w:rPr>
              <w:t xml:space="preserve">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Energiklass      </w:t>
            </w:r>
            <w:r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A0F2F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 w:rsidRPr="00AA0F2F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B6619C">
              <w:rPr>
                <w:rFonts w:ascii="Times New Roman" w:hAnsi="Times New Roman" w:cs="Times New Roman"/>
              </w:rPr>
              <w:t>FTX-aggregat med hög återvinning i enhetsutförande för placering i varmt</w:t>
            </w:r>
            <w:r>
              <w:rPr>
                <w:rFonts w:ascii="Times New Roman" w:hAnsi="Times New Roman" w:cs="Times New Roman"/>
              </w:rPr>
              <w:t xml:space="preserve"> eller kallt utrymme. Vertikalt utförande med integrerad</w:t>
            </w:r>
            <w:r w:rsidRPr="00B6619C">
              <w:rPr>
                <w:rFonts w:ascii="Times New Roman" w:hAnsi="Times New Roman" w:cs="Times New Roman"/>
              </w:rPr>
              <w:t xml:space="preserve"> styr och reglersystem typ COMFORT.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A0F2F" w:rsidRDefault="00654744" w:rsidP="00654744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Filter, kompakt, klass F7</w:t>
            </w:r>
          </w:p>
          <w:p w:rsidR="00654744" w:rsidRPr="00AA0F2F" w:rsidRDefault="00654744" w:rsidP="00654744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Roterande värmeväxlare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</w:t>
            </w:r>
            <w:r w:rsidRPr="00AA0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AA0F2F">
              <w:rPr>
                <w:rFonts w:ascii="Times New Roman" w:hAnsi="Times New Roman" w:cs="Times New Roman"/>
              </w:rPr>
              <w:t>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A0F2F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egrerad elektrisk eftervärmare 7</w:t>
            </w:r>
            <w:r w:rsidRPr="00AA0F2F">
              <w:rPr>
                <w:rFonts w:ascii="Times New Roman" w:hAnsi="Times New Roman" w:cs="Times New Roman"/>
              </w:rPr>
              <w:t>00 Watt</w:t>
            </w:r>
          </w:p>
          <w:p w:rsidR="00654744" w:rsidRPr="00B7785B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7785B">
              <w:rPr>
                <w:rFonts w:ascii="Times New Roman" w:hAnsi="Times New Roman" w:cs="Times New Roman"/>
              </w:rPr>
              <w:t>Externt kanalplacerad elekt</w:t>
            </w:r>
            <w:r>
              <w:rPr>
                <w:rFonts w:ascii="Times New Roman" w:hAnsi="Times New Roman" w:cs="Times New Roman"/>
              </w:rPr>
              <w:t>r</w:t>
            </w:r>
            <w:r w:rsidR="00DA5336">
              <w:rPr>
                <w:rFonts w:ascii="Times New Roman" w:hAnsi="Times New Roman" w:cs="Times New Roman"/>
              </w:rPr>
              <w:t xml:space="preserve">isk eftervärmare </w:t>
            </w:r>
            <w:bookmarkStart w:id="0" w:name="_GoBack"/>
            <w:bookmarkEnd w:id="0"/>
            <w:r w:rsidRPr="00B7785B">
              <w:rPr>
                <w:rFonts w:ascii="Times New Roman" w:hAnsi="Times New Roman" w:cs="Times New Roman"/>
              </w:rPr>
              <w:t>600/900 Watt</w:t>
            </w:r>
          </w:p>
          <w:p w:rsidR="00654744" w:rsidRPr="00AA0F2F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Externt </w:t>
            </w:r>
            <w:proofErr w:type="spellStart"/>
            <w:r w:rsidRPr="00B7785B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B7785B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>
              <w:rPr>
                <w:rFonts w:ascii="Times New Roman" w:hAnsi="Times New Roman" w:cs="Times New Roman"/>
              </w:rPr>
              <w:t>kanalplacerat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 w:rsidRPr="00AF2B88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A0F2F" w:rsidRDefault="00654744" w:rsidP="00654744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Filter, kompakt, klass F7</w:t>
            </w:r>
          </w:p>
          <w:p w:rsidR="00654744" w:rsidRPr="00AA0F2F" w:rsidRDefault="00654744" w:rsidP="00654744">
            <w:pPr>
              <w:rPr>
                <w:rFonts w:ascii="Times New Roman" w:hAnsi="Times New Roman" w:cs="Times New Roman"/>
              </w:rPr>
            </w:pPr>
            <w:r w:rsidRPr="00AA0F2F">
              <w:rPr>
                <w:rFonts w:ascii="Times New Roman" w:hAnsi="Times New Roman" w:cs="Times New Roman"/>
              </w:rPr>
              <w:t>Roterande värmeväxlare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 w:rsidRPr="00AF2B88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479x702x704</w:t>
            </w:r>
            <w:r w:rsidRPr="00AF2B88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AF2B88">
              <w:rPr>
                <w:rFonts w:ascii="Times New Roman" w:hAnsi="Times New Roman" w:cs="Times New Roman"/>
              </w:rPr>
              <w:t>xBxH</w:t>
            </w:r>
            <w:proofErr w:type="spellEnd"/>
            <w:r w:rsidRPr="00AF2B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(D=443 mm exkl. lucka)</w:t>
            </w:r>
            <w:r w:rsidRPr="00AF2B88">
              <w:rPr>
                <w:rFonts w:ascii="Times New Roman" w:hAnsi="Times New Roman" w:cs="Times New Roman"/>
              </w:rPr>
              <w:t xml:space="preserve"> </w:t>
            </w:r>
          </w:p>
          <w:p w:rsidR="00654744" w:rsidRPr="00AF2B88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Kanaldimension: 4xØ160</w:t>
            </w:r>
            <w:r w:rsidRPr="00AF2B88">
              <w:rPr>
                <w:rFonts w:ascii="Times New Roman" w:hAnsi="Times New Roman" w:cs="Times New Roman"/>
              </w:rPr>
              <w:t xml:space="preserve"> mm</w:t>
            </w:r>
          </w:p>
          <w:p w:rsidR="00654744" w:rsidRPr="00AF2B88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Vikt: 55</w:t>
            </w:r>
            <w:r w:rsidRPr="00AF2B88">
              <w:rPr>
                <w:rFonts w:ascii="Times New Roman" w:hAnsi="Times New Roman" w:cs="Times New Roman"/>
              </w:rPr>
              <w:t xml:space="preserve"> kg</w:t>
            </w:r>
          </w:p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 w:rsidRPr="00AF2B88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9951D0" w:rsidRDefault="00654744" w:rsidP="00654744">
            <w:pPr>
              <w:rPr>
                <w:rFonts w:ascii="Times New Roman" w:hAnsi="Times New Roman" w:cs="Times New Roman"/>
              </w:rPr>
            </w:pPr>
            <w:r w:rsidRPr="009951D0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654744" w:rsidRPr="009951D0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korrosionsklass C4. 5</w:t>
            </w:r>
            <w:r w:rsidRPr="009951D0">
              <w:rPr>
                <w:rFonts w:ascii="Times New Roman" w:hAnsi="Times New Roman" w:cs="Times New Roman"/>
              </w:rPr>
              <w:t>0 mm mellanliggande mineralullsisolering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9951D0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9951D0">
              <w:rPr>
                <w:rFonts w:ascii="Times New Roman" w:hAnsi="Times New Roman" w:cs="Times New Roman"/>
              </w:rPr>
              <w:t>aluzink</w:t>
            </w:r>
            <w:proofErr w:type="spellEnd"/>
            <w:r w:rsidRPr="009951D0">
              <w:rPr>
                <w:rFonts w:ascii="Times New Roman" w:hAnsi="Times New Roman" w:cs="Times New Roman"/>
              </w:rPr>
              <w:t xml:space="preserve"> AZ150) med korrosionskl</w:t>
            </w:r>
            <w:r>
              <w:rPr>
                <w:rFonts w:ascii="Times New Roman" w:hAnsi="Times New Roman" w:cs="Times New Roman"/>
              </w:rPr>
              <w:t>ass C3. Avtagbar i</w:t>
            </w:r>
            <w:r w:rsidRPr="009951D0">
              <w:rPr>
                <w:rFonts w:ascii="Times New Roman" w:hAnsi="Times New Roman" w:cs="Times New Roman"/>
              </w:rPr>
              <w:t xml:space="preserve">nspektionslucka försedd med </w:t>
            </w:r>
            <w:proofErr w:type="spellStart"/>
            <w:r w:rsidRPr="009951D0">
              <w:rPr>
                <w:rFonts w:ascii="Times New Roman" w:hAnsi="Times New Roman" w:cs="Times New Roman"/>
              </w:rPr>
              <w:t>skruvlås</w:t>
            </w:r>
            <w:proofErr w:type="spellEnd"/>
            <w:r w:rsidRPr="009951D0">
              <w:rPr>
                <w:rFonts w:ascii="Times New Roman" w:hAnsi="Times New Roman" w:cs="Times New Roman"/>
              </w:rPr>
              <w:t xml:space="preserve"> med ändstopp för spårskruvmejsel.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B8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AF2B88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  <w:r w:rsidRPr="00AF2B88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9951D0" w:rsidRDefault="00654744" w:rsidP="00654744">
            <w:pPr>
              <w:rPr>
                <w:rFonts w:ascii="Times New Roman" w:hAnsi="Times New Roman" w:cs="Times New Roman"/>
              </w:rPr>
            </w:pPr>
            <w:r w:rsidRPr="009951D0">
              <w:rPr>
                <w:rFonts w:ascii="Times New Roman" w:hAnsi="Times New Roman" w:cs="Times New Roman"/>
              </w:rPr>
              <w:t>Integrerat styrsystem med Comfortpanel som placeras i lägenhet.</w:t>
            </w:r>
          </w:p>
          <w:p w:rsidR="00654744" w:rsidRPr="009951D0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Comfortpanelen väljs en av</w:t>
            </w:r>
            <w:r w:rsidRPr="009951D0">
              <w:rPr>
                <w:rFonts w:ascii="Times New Roman" w:hAnsi="Times New Roman" w:cs="Times New Roman"/>
              </w:rPr>
              <w:t xml:space="preserve"> fem förinställda luftflöden. </w:t>
            </w:r>
          </w:p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 w:rsidRPr="009951D0">
              <w:rPr>
                <w:rFonts w:ascii="Times New Roman" w:hAnsi="Times New Roman" w:cs="Times New Roman"/>
              </w:rPr>
              <w:t>Borta-, passiv-, normal-, aktiv-, och forcerat läge, och tre förprogrammerade temperaturdriftslägen Normal, Eco och Cool.</w:t>
            </w:r>
          </w:p>
          <w:p w:rsidR="00654744" w:rsidRPr="009951D0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Konstant tilluftsreglering.</w:t>
            </w:r>
            <w:r w:rsidRPr="009951D0">
              <w:rPr>
                <w:rFonts w:ascii="Times New Roman" w:hAnsi="Times New Roman" w:cs="Times New Roman"/>
              </w:rPr>
              <w:t xml:space="preserve"> 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Comfortpanelen levereras med 2</w:t>
            </w:r>
            <w:r w:rsidRPr="009951D0">
              <w:rPr>
                <w:rFonts w:ascii="Times New Roman" w:hAnsi="Times New Roman" w:cs="Times New Roman"/>
              </w:rPr>
              <w:t>0 meter anslutningskabel.</w:t>
            </w:r>
            <w:r>
              <w:t xml:space="preserve"> </w:t>
            </w:r>
            <w:r w:rsidRPr="009951D0">
              <w:rPr>
                <w:rFonts w:ascii="Times New Roman" w:hAnsi="Times New Roman" w:cs="Times New Roman"/>
              </w:rPr>
              <w:t xml:space="preserve">Återvunnen energi prioriteras före tillskottsenergi.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AF2B88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  <w:r w:rsidRPr="00C3182F">
              <w:rPr>
                <w:rFonts w:ascii="Times New Roman" w:hAnsi="Times New Roman" w:cs="Times New Roman"/>
              </w:rPr>
              <w:t>Vinte</w:t>
            </w:r>
            <w:r>
              <w:rPr>
                <w:rFonts w:ascii="Times New Roman" w:hAnsi="Times New Roman" w:cs="Times New Roman"/>
              </w:rPr>
              <w:t>rkompensering (återvinningsforcering</w:t>
            </w:r>
            <w:r w:rsidRPr="00C3182F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82F">
              <w:rPr>
                <w:rFonts w:ascii="Times New Roman" w:hAnsi="Times New Roman" w:cs="Times New Roman"/>
              </w:rPr>
              <w:t xml:space="preserve">Kylåtervinning kan fås via valt </w:t>
            </w:r>
            <w:proofErr w:type="spellStart"/>
            <w:r w:rsidRPr="00C3182F">
              <w:rPr>
                <w:rFonts w:ascii="Times New Roman" w:hAnsi="Times New Roman" w:cs="Times New Roman"/>
              </w:rPr>
              <w:t>driftsläge</w:t>
            </w:r>
            <w:proofErr w:type="spellEnd"/>
            <w:r w:rsidRPr="00C3182F">
              <w:rPr>
                <w:rFonts w:ascii="Times New Roman" w:hAnsi="Times New Roman" w:cs="Times New Roman"/>
              </w:rPr>
              <w:t xml:space="preserve"> Cool på Comfortpanelen.</w:t>
            </w:r>
          </w:p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 w:rsidRPr="00C3182F">
              <w:rPr>
                <w:rFonts w:ascii="Times New Roman" w:hAnsi="Times New Roman" w:cs="Times New Roman"/>
              </w:rPr>
              <w:t xml:space="preserve">Reducerar tillufttemperaturen </w:t>
            </w:r>
            <w:proofErr w:type="gramStart"/>
            <w:r w:rsidRPr="00C3182F">
              <w:rPr>
                <w:rFonts w:ascii="Times New Roman" w:hAnsi="Times New Roman" w:cs="Times New Roman"/>
              </w:rPr>
              <w:t>0-10</w:t>
            </w:r>
            <w:proofErr w:type="gramEnd"/>
            <w:r w:rsidRPr="00C3182F">
              <w:rPr>
                <w:rFonts w:ascii="Times New Roman" w:hAnsi="Times New Roman" w:cs="Times New Roman"/>
              </w:rPr>
              <w:t xml:space="preserve"> grader, Värdet är valbart vid injusterin</w:t>
            </w:r>
            <w:r>
              <w:rPr>
                <w:rFonts w:ascii="Times New Roman" w:hAnsi="Times New Roman" w:cs="Times New Roman"/>
              </w:rPr>
              <w:t>g.</w:t>
            </w:r>
          </w:p>
          <w:p w:rsidR="00654744" w:rsidRPr="00FE19DF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 inkoppling för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FE19DF">
              <w:rPr>
                <w:rFonts w:ascii="Times New Roman" w:hAnsi="Times New Roman" w:cs="Times New Roman"/>
              </w:rPr>
              <w:t>raständnings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19DF">
              <w:rPr>
                <w:rFonts w:ascii="Times New Roman" w:hAnsi="Times New Roman" w:cs="Times New Roman"/>
              </w:rPr>
              <w:t>funktion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 inkoppling för u</w:t>
            </w:r>
            <w:r w:rsidRPr="00FE19DF">
              <w:rPr>
                <w:rFonts w:ascii="Times New Roman" w:hAnsi="Times New Roman" w:cs="Times New Roman"/>
              </w:rPr>
              <w:t>ndertrycks</w:t>
            </w:r>
            <w:r>
              <w:rPr>
                <w:rFonts w:ascii="Times New Roman" w:hAnsi="Times New Roman" w:cs="Times New Roman"/>
              </w:rPr>
              <w:t>kompens</w:t>
            </w:r>
            <w:r w:rsidRPr="00FE19DF">
              <w:rPr>
                <w:rFonts w:ascii="Times New Roman" w:hAnsi="Times New Roman" w:cs="Times New Roman"/>
              </w:rPr>
              <w:t>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FE19DF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Default="00654744" w:rsidP="00654744">
            <w:pPr>
              <w:rPr>
                <w:rFonts w:ascii="Times New Roman" w:hAnsi="Times New Roman" w:cs="Times New Roman"/>
              </w:rPr>
            </w:pPr>
            <w:r w:rsidRPr="00FE19DF">
              <w:rPr>
                <w:rFonts w:ascii="Times New Roman" w:hAnsi="Times New Roman" w:cs="Times New Roman"/>
              </w:rPr>
              <w:t>Behovsst</w:t>
            </w:r>
            <w:r>
              <w:rPr>
                <w:rFonts w:ascii="Times New Roman" w:hAnsi="Times New Roman" w:cs="Times New Roman"/>
              </w:rPr>
              <w:t>yrning via VOC, CO2 eller tryckstyrning som internt installerade tillbehör.</w:t>
            </w:r>
          </w:p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 styrning som externt installerat tillbehör.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  <w:r w:rsidRPr="00C3182F">
              <w:rPr>
                <w:rFonts w:ascii="Times New Roman" w:hAnsi="Times New Roman" w:cs="Times New Roman"/>
              </w:rPr>
              <w:t>Anslutning för externa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  <w:r w:rsidRPr="00C3182F">
              <w:rPr>
                <w:rFonts w:ascii="Times New Roman" w:hAnsi="Times New Roman" w:cs="Times New Roman"/>
              </w:rPr>
              <w:t xml:space="preserve">Separat anslutningslåda på aggregatets ovansida, för inkoppling av externa funktioner, såsom braskaminsfunktion samt hög och </w:t>
            </w:r>
            <w:proofErr w:type="spellStart"/>
            <w:r w:rsidRPr="00C3182F">
              <w:rPr>
                <w:rFonts w:ascii="Times New Roman" w:hAnsi="Times New Roman" w:cs="Times New Roman"/>
              </w:rPr>
              <w:t>lågfart</w:t>
            </w:r>
            <w:proofErr w:type="spellEnd"/>
            <w:r w:rsidRPr="00C31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  <w:tr w:rsidR="0065474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54744" w:rsidRPr="00C3182F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54744" w:rsidRPr="00375D49" w:rsidRDefault="00654744" w:rsidP="00654744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84" w:rsidRDefault="00613E84" w:rsidP="00AF2B88">
      <w:pPr>
        <w:spacing w:after="0" w:line="240" w:lineRule="auto"/>
      </w:pPr>
      <w:r>
        <w:separator/>
      </w:r>
    </w:p>
  </w:endnote>
  <w:endnote w:type="continuationSeparator" w:id="0">
    <w:p w:rsidR="00613E84" w:rsidRDefault="00613E84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84" w:rsidRDefault="00613E84" w:rsidP="00AF2B88">
      <w:pPr>
        <w:spacing w:after="0" w:line="240" w:lineRule="auto"/>
      </w:pPr>
      <w:r>
        <w:separator/>
      </w:r>
    </w:p>
  </w:footnote>
  <w:footnote w:type="continuationSeparator" w:id="0">
    <w:p w:rsidR="00613E84" w:rsidRDefault="00613E84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9"/>
    <w:rsid w:val="00011F38"/>
    <w:rsid w:val="00021192"/>
    <w:rsid w:val="0006655C"/>
    <w:rsid w:val="000C7050"/>
    <w:rsid w:val="0026110C"/>
    <w:rsid w:val="00375D49"/>
    <w:rsid w:val="00390047"/>
    <w:rsid w:val="003957F9"/>
    <w:rsid w:val="003B6F8D"/>
    <w:rsid w:val="004E4A54"/>
    <w:rsid w:val="00613E84"/>
    <w:rsid w:val="00654744"/>
    <w:rsid w:val="00670FFF"/>
    <w:rsid w:val="007E7A14"/>
    <w:rsid w:val="007E7FA2"/>
    <w:rsid w:val="009951D0"/>
    <w:rsid w:val="00A54F06"/>
    <w:rsid w:val="00AA0F2F"/>
    <w:rsid w:val="00AB72EB"/>
    <w:rsid w:val="00AF2B88"/>
    <w:rsid w:val="00B56196"/>
    <w:rsid w:val="00B6619C"/>
    <w:rsid w:val="00B765EF"/>
    <w:rsid w:val="00B7785B"/>
    <w:rsid w:val="00BD3F44"/>
    <w:rsid w:val="00C3182F"/>
    <w:rsid w:val="00C35E6C"/>
    <w:rsid w:val="00C927D4"/>
    <w:rsid w:val="00D05798"/>
    <w:rsid w:val="00D35571"/>
    <w:rsid w:val="00DA36BD"/>
    <w:rsid w:val="00DA5336"/>
    <w:rsid w:val="00DB1EAC"/>
    <w:rsid w:val="00EC0F70"/>
    <w:rsid w:val="00F03C6E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87EF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16</cp:revision>
  <dcterms:created xsi:type="dcterms:W3CDTF">2017-08-08T14:01:00Z</dcterms:created>
  <dcterms:modified xsi:type="dcterms:W3CDTF">2017-08-24T11:29:00Z</dcterms:modified>
</cp:coreProperties>
</file>